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18" w:rsidRPr="00EB63A7" w:rsidRDefault="002B368E" w:rsidP="002B368E">
      <w:pPr>
        <w:pStyle w:val="Title"/>
        <w:jc w:val="center"/>
        <w:rPr>
          <w:rFonts w:ascii="Rockwell Extra Bold" w:hAnsi="Rockwell Extra Bold"/>
          <w:sz w:val="52"/>
        </w:rPr>
      </w:pPr>
      <w:r w:rsidRPr="00EB63A7">
        <w:rPr>
          <w:rFonts w:ascii="Rockwell Extra Bold" w:hAnsi="Rockwell Extra Bold"/>
          <w:sz w:val="52"/>
        </w:rPr>
        <w:t>Sports Physical Packet</w:t>
      </w:r>
    </w:p>
    <w:p w:rsidR="002B368E" w:rsidRDefault="002B368E" w:rsidP="002B368E"/>
    <w:p w:rsidR="002B368E" w:rsidRPr="002B368E" w:rsidRDefault="002B368E" w:rsidP="002B368E">
      <w:pPr>
        <w:pStyle w:val="Heading1"/>
        <w:rPr>
          <w:b/>
          <w:sz w:val="44"/>
        </w:rPr>
      </w:pPr>
      <w:r w:rsidRPr="002B368E">
        <w:rPr>
          <w:b/>
          <w:sz w:val="44"/>
        </w:rPr>
        <w:t>Important Notes</w:t>
      </w:r>
    </w:p>
    <w:p w:rsidR="002B368E" w:rsidRPr="00376B05" w:rsidRDefault="002B368E" w:rsidP="002B368E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376B05">
        <w:rPr>
          <w:sz w:val="32"/>
        </w:rPr>
        <w:t>Students must create an account on AthleticClearance.com</w:t>
      </w:r>
    </w:p>
    <w:p w:rsidR="002B368E" w:rsidRPr="00376B05" w:rsidRDefault="002B368E" w:rsidP="002B368E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376B05">
        <w:rPr>
          <w:sz w:val="32"/>
        </w:rPr>
        <w:t>Physical Exam form must be signed by a physician</w:t>
      </w:r>
    </w:p>
    <w:p w:rsidR="002B368E" w:rsidRPr="00376B05" w:rsidRDefault="002B368E" w:rsidP="002B368E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376B05">
        <w:rPr>
          <w:sz w:val="32"/>
        </w:rPr>
        <w:t>Students are required to upload their physical on AthleticClearance.com.</w:t>
      </w:r>
    </w:p>
    <w:p w:rsidR="002B368E" w:rsidRPr="00376B05" w:rsidRDefault="002B368E" w:rsidP="00376B05">
      <w:pPr>
        <w:pStyle w:val="ListParagraph"/>
        <w:numPr>
          <w:ilvl w:val="0"/>
          <w:numId w:val="2"/>
        </w:numPr>
        <w:spacing w:line="480" w:lineRule="auto"/>
        <w:rPr>
          <w:sz w:val="32"/>
        </w:rPr>
      </w:pPr>
      <w:r w:rsidRPr="00376B05">
        <w:rPr>
          <w:b/>
          <w:color w:val="FF0000"/>
          <w:sz w:val="32"/>
        </w:rPr>
        <w:t xml:space="preserve">Physicals </w:t>
      </w:r>
      <w:proofErr w:type="gramStart"/>
      <w:r w:rsidRPr="00376B05">
        <w:rPr>
          <w:b/>
          <w:color w:val="FF0000"/>
          <w:sz w:val="32"/>
        </w:rPr>
        <w:t>will NOT be accepted</w:t>
      </w:r>
      <w:proofErr w:type="gramEnd"/>
      <w:r w:rsidRPr="00376B05">
        <w:rPr>
          <w:b/>
          <w:color w:val="FF0000"/>
          <w:sz w:val="32"/>
        </w:rPr>
        <w:t xml:space="preserve"> by the Athletic office</w:t>
      </w:r>
      <w:r w:rsidRPr="00376B05">
        <w:rPr>
          <w:sz w:val="32"/>
        </w:rPr>
        <w:t xml:space="preserve">. </w:t>
      </w:r>
    </w:p>
    <w:p w:rsidR="00EB63A7" w:rsidRPr="00EB63A7" w:rsidRDefault="00EB63A7" w:rsidP="00EB63A7">
      <w:pPr>
        <w:pStyle w:val="Title"/>
        <w:jc w:val="center"/>
        <w:rPr>
          <w:rFonts w:ascii="Rockwell Extra Bold" w:hAnsi="Rockwell Extra Bold"/>
          <w:sz w:val="52"/>
          <w:lang w:val="es-MX"/>
        </w:rPr>
      </w:pPr>
      <w:r w:rsidRPr="00EB63A7">
        <w:rPr>
          <w:rFonts w:ascii="Rockwell Extra Bold" w:hAnsi="Rockwell Extra Bold"/>
          <w:sz w:val="52"/>
          <w:lang w:val="es-MX"/>
        </w:rPr>
        <w:t>Formulario para Examen Físico para Deportes</w:t>
      </w:r>
    </w:p>
    <w:p w:rsidR="00EB63A7" w:rsidRPr="003E5245" w:rsidRDefault="00EB63A7" w:rsidP="00EB63A7">
      <w:pPr>
        <w:rPr>
          <w:lang w:val="es-MX"/>
        </w:rPr>
      </w:pPr>
    </w:p>
    <w:p w:rsidR="00EB63A7" w:rsidRPr="00EB63A7" w:rsidRDefault="00EB63A7" w:rsidP="00EB63A7">
      <w:pPr>
        <w:pStyle w:val="Heading1"/>
        <w:rPr>
          <w:rFonts w:ascii="Century Gothic" w:hAnsi="Century Gothic"/>
          <w:b/>
          <w:sz w:val="44"/>
          <w:szCs w:val="48"/>
          <w:lang w:val="es-MX"/>
        </w:rPr>
      </w:pPr>
      <w:r w:rsidRPr="00EB63A7">
        <w:rPr>
          <w:rFonts w:ascii="Century Gothic" w:hAnsi="Century Gothic"/>
          <w:b/>
          <w:sz w:val="44"/>
          <w:szCs w:val="48"/>
          <w:lang w:val="es-MX"/>
        </w:rPr>
        <w:t>Avisos importantes</w:t>
      </w:r>
    </w:p>
    <w:p w:rsidR="00EB63A7" w:rsidRPr="00EB63A7" w:rsidRDefault="00EB63A7" w:rsidP="00EB63A7">
      <w:pPr>
        <w:pStyle w:val="NoSpacing"/>
        <w:numPr>
          <w:ilvl w:val="0"/>
          <w:numId w:val="3"/>
        </w:numPr>
        <w:rPr>
          <w:rFonts w:ascii="Century Gothic" w:hAnsi="Century Gothic"/>
          <w:sz w:val="32"/>
          <w:szCs w:val="32"/>
          <w:lang w:val="es-MX"/>
        </w:rPr>
      </w:pPr>
      <w:r w:rsidRPr="00EB63A7">
        <w:rPr>
          <w:rFonts w:ascii="Century Gothic" w:hAnsi="Century Gothic"/>
          <w:sz w:val="32"/>
          <w:szCs w:val="32"/>
          <w:lang w:val="es-MX"/>
        </w:rPr>
        <w:t>Los estudiantes deberán establecer una cuenta en el sitio AthleticClearance.com</w:t>
      </w:r>
    </w:p>
    <w:p w:rsidR="00EB63A7" w:rsidRPr="00EB63A7" w:rsidRDefault="00EB63A7" w:rsidP="00EB63A7">
      <w:pPr>
        <w:pStyle w:val="NoSpacing"/>
        <w:ind w:left="720"/>
        <w:rPr>
          <w:rFonts w:ascii="Century Gothic" w:hAnsi="Century Gothic"/>
          <w:sz w:val="32"/>
          <w:szCs w:val="32"/>
          <w:lang w:val="es-MX"/>
        </w:rPr>
      </w:pPr>
    </w:p>
    <w:p w:rsidR="00EB63A7" w:rsidRPr="00EB63A7" w:rsidRDefault="00EB63A7" w:rsidP="00EB63A7">
      <w:pPr>
        <w:pStyle w:val="NoSpacing"/>
        <w:numPr>
          <w:ilvl w:val="0"/>
          <w:numId w:val="3"/>
        </w:numPr>
        <w:rPr>
          <w:rFonts w:ascii="Century Gothic" w:hAnsi="Century Gothic"/>
          <w:sz w:val="32"/>
          <w:szCs w:val="32"/>
          <w:lang w:val="es-MX"/>
        </w:rPr>
      </w:pPr>
      <w:r w:rsidRPr="00EB63A7">
        <w:rPr>
          <w:rFonts w:ascii="Century Gothic" w:hAnsi="Century Gothic"/>
          <w:sz w:val="32"/>
          <w:szCs w:val="32"/>
          <w:lang w:val="es-MX"/>
        </w:rPr>
        <w:t xml:space="preserve">El Formulario del Examen Físico debe estar firmado por un médico. </w:t>
      </w:r>
    </w:p>
    <w:p w:rsidR="00EB63A7" w:rsidRPr="00EB63A7" w:rsidRDefault="00EB63A7" w:rsidP="00EB63A7">
      <w:pPr>
        <w:pStyle w:val="NoSpacing"/>
        <w:ind w:left="720"/>
        <w:rPr>
          <w:rFonts w:ascii="Century Gothic" w:hAnsi="Century Gothic"/>
          <w:sz w:val="32"/>
          <w:szCs w:val="32"/>
          <w:lang w:val="es-MX"/>
        </w:rPr>
      </w:pPr>
    </w:p>
    <w:p w:rsidR="00EB63A7" w:rsidRPr="00EB63A7" w:rsidRDefault="00EB63A7" w:rsidP="00EB63A7">
      <w:pPr>
        <w:pStyle w:val="NoSpacing"/>
        <w:numPr>
          <w:ilvl w:val="0"/>
          <w:numId w:val="3"/>
        </w:numPr>
        <w:rPr>
          <w:rFonts w:ascii="Century Gothic" w:hAnsi="Century Gothic"/>
          <w:sz w:val="32"/>
          <w:szCs w:val="32"/>
          <w:lang w:val="es-MX"/>
        </w:rPr>
      </w:pPr>
      <w:r w:rsidRPr="00EB63A7">
        <w:rPr>
          <w:rFonts w:ascii="Century Gothic" w:hAnsi="Century Gothic"/>
          <w:sz w:val="32"/>
          <w:szCs w:val="32"/>
          <w:lang w:val="es-MX"/>
        </w:rPr>
        <w:t>Se requiere que los estudiantes sometan el formulario firmado en el sitio AthleticClearance.com.</w:t>
      </w:r>
    </w:p>
    <w:p w:rsidR="00EB63A7" w:rsidRPr="00EB63A7" w:rsidRDefault="00EB63A7" w:rsidP="00EB63A7">
      <w:pPr>
        <w:pStyle w:val="NoSpacing"/>
        <w:ind w:left="720"/>
        <w:rPr>
          <w:rFonts w:ascii="Century Gothic" w:hAnsi="Century Gothic"/>
          <w:sz w:val="32"/>
          <w:szCs w:val="32"/>
          <w:lang w:val="es-MX"/>
        </w:rPr>
      </w:pPr>
    </w:p>
    <w:p w:rsidR="00EB63A7" w:rsidRPr="00EB63A7" w:rsidRDefault="00EB63A7" w:rsidP="00EB63A7">
      <w:pPr>
        <w:pStyle w:val="NoSpacing"/>
        <w:numPr>
          <w:ilvl w:val="0"/>
          <w:numId w:val="2"/>
        </w:numPr>
        <w:spacing w:line="480" w:lineRule="auto"/>
        <w:rPr>
          <w:sz w:val="36"/>
        </w:rPr>
      </w:pPr>
      <w:r w:rsidRPr="00EB63A7">
        <w:rPr>
          <w:rFonts w:ascii="Century Gothic" w:hAnsi="Century Gothic"/>
          <w:b/>
          <w:color w:val="FF0000"/>
          <w:sz w:val="32"/>
          <w:szCs w:val="32"/>
          <w:lang w:val="es-MX"/>
        </w:rPr>
        <w:t>Los Exámenes Físicos NO SE ACEPTARÁN en la Oficina de Actividades Atléticas</w:t>
      </w:r>
      <w:r w:rsidRPr="00EB63A7">
        <w:rPr>
          <w:rFonts w:ascii="Century Gothic" w:hAnsi="Century Gothic"/>
          <w:sz w:val="32"/>
          <w:szCs w:val="32"/>
          <w:lang w:val="es-MX"/>
        </w:rPr>
        <w:t xml:space="preserve">. </w:t>
      </w:r>
      <w:bookmarkStart w:id="0" w:name="_GoBack"/>
      <w:bookmarkEnd w:id="0"/>
    </w:p>
    <w:sectPr w:rsidR="00EB63A7" w:rsidRPr="00EB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9A3"/>
    <w:multiLevelType w:val="hybridMultilevel"/>
    <w:tmpl w:val="6F208A14"/>
    <w:lvl w:ilvl="0" w:tplc="18AA80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38C7"/>
    <w:multiLevelType w:val="hybridMultilevel"/>
    <w:tmpl w:val="072C5F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EE7F6D"/>
    <w:multiLevelType w:val="hybridMultilevel"/>
    <w:tmpl w:val="042E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8E"/>
    <w:rsid w:val="002B368E"/>
    <w:rsid w:val="00376B05"/>
    <w:rsid w:val="00390C27"/>
    <w:rsid w:val="00D72777"/>
    <w:rsid w:val="00E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200F"/>
  <w15:chartTrackingRefBased/>
  <w15:docId w15:val="{9E862873-5ED5-46F5-A016-E32AC2E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6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36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36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B63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Charette</dc:creator>
  <cp:keywords/>
  <dc:description/>
  <cp:lastModifiedBy>Allison Charette</cp:lastModifiedBy>
  <cp:revision>2</cp:revision>
  <cp:lastPrinted>2022-10-18T21:39:00Z</cp:lastPrinted>
  <dcterms:created xsi:type="dcterms:W3CDTF">2022-10-18T19:17:00Z</dcterms:created>
  <dcterms:modified xsi:type="dcterms:W3CDTF">2022-10-18T21:39:00Z</dcterms:modified>
</cp:coreProperties>
</file>